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9C" w:rsidRPr="00ED3FEA" w:rsidRDefault="00ED3FEA" w:rsidP="00005DC8">
      <w:pPr>
        <w:jc w:val="both"/>
      </w:pPr>
      <w:r w:rsidRPr="00ED3FEA">
        <w:t xml:space="preserve">          </w:t>
      </w:r>
      <w:r>
        <w:t xml:space="preserve">         </w:t>
      </w:r>
      <w:r w:rsidRPr="00ED3FEA">
        <w:t xml:space="preserve">На основу члана 271.Статута Средње школе  „ Свети Ахилије“ Ариље , Школски одбор СШ „ Свети Ахилије“ Ариље на седници одржаној  дана </w:t>
      </w:r>
      <w:r w:rsidR="00D62646">
        <w:t>15.12.</w:t>
      </w:r>
      <w:r w:rsidRPr="00ED3FEA">
        <w:t xml:space="preserve"> 2015. </w:t>
      </w:r>
      <w:proofErr w:type="gramStart"/>
      <w:r w:rsidRPr="00ED3FEA">
        <w:t>године</w:t>
      </w:r>
      <w:proofErr w:type="gramEnd"/>
      <w:r w:rsidRPr="00ED3FEA">
        <w:t>, доноси</w:t>
      </w:r>
    </w:p>
    <w:p w:rsidR="00ED3FEA" w:rsidRPr="00ED3FEA" w:rsidRDefault="00ED3FEA" w:rsidP="00005DC8">
      <w:pPr>
        <w:jc w:val="both"/>
      </w:pPr>
    </w:p>
    <w:p w:rsidR="00ED3FEA" w:rsidRDefault="00ED3FEA" w:rsidP="00005DC8">
      <w:pPr>
        <w:jc w:val="both"/>
        <w:rPr>
          <w:b/>
        </w:rPr>
      </w:pPr>
      <w:r>
        <w:rPr>
          <w:b/>
        </w:rPr>
        <w:t xml:space="preserve">    </w:t>
      </w:r>
      <w:r w:rsidRPr="00ED3FEA">
        <w:rPr>
          <w:b/>
        </w:rPr>
        <w:t>ПРАВИЛНИК О УПОТРЕБИ АУТОМОБИЛА У ПРИВАТНОМ ВЛАСНИШТВУ ЗА СЛУЖБЕНЕ СВРХЕ</w:t>
      </w:r>
    </w:p>
    <w:p w:rsidR="00ED3FEA" w:rsidRDefault="00ED3FEA" w:rsidP="00005DC8">
      <w:pPr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  <w:r w:rsidR="00005DC8">
        <w:rPr>
          <w:b/>
        </w:rPr>
        <w:t xml:space="preserve">  </w:t>
      </w:r>
      <w:r>
        <w:rPr>
          <w:b/>
        </w:rPr>
        <w:t xml:space="preserve">    Опште одредбе</w:t>
      </w:r>
    </w:p>
    <w:p w:rsidR="00ED3FEA" w:rsidRDefault="00ED3FEA" w:rsidP="00005DC8">
      <w:pPr>
        <w:jc w:val="both"/>
      </w:pPr>
      <w:r w:rsidRPr="00ED3FEA">
        <w:t xml:space="preserve">                                                                               Члан 1.</w:t>
      </w:r>
    </w:p>
    <w:p w:rsidR="00ED3FEA" w:rsidRDefault="00ED3FEA" w:rsidP="00005DC8">
      <w:pPr>
        <w:jc w:val="both"/>
      </w:pPr>
      <w:r>
        <w:t>Запослени у Средњој школи „ Свети Ахилије</w:t>
      </w:r>
      <w:proofErr w:type="gramStart"/>
      <w:r>
        <w:t>“ Ариље</w:t>
      </w:r>
      <w:proofErr w:type="gramEnd"/>
      <w:r>
        <w:t xml:space="preserve"> могу користити приватни аутомобил у службене сврхе</w:t>
      </w:r>
      <w:r w:rsidR="00A50F4D">
        <w:t xml:space="preserve"> за потребе стручних </w:t>
      </w:r>
      <w:proofErr w:type="spellStart"/>
      <w:r w:rsidR="00A50F4D">
        <w:t>усавршавања</w:t>
      </w:r>
      <w:proofErr w:type="spellEnd"/>
      <w:r w:rsidR="00A50F4D">
        <w:t xml:space="preserve">, </w:t>
      </w:r>
      <w:proofErr w:type="spellStart"/>
      <w:r w:rsidR="00A50F4D">
        <w:t>такмичења</w:t>
      </w:r>
      <w:proofErr w:type="spellEnd"/>
      <w:r w:rsidR="00A50F4D">
        <w:t xml:space="preserve">  и </w:t>
      </w:r>
      <w:proofErr w:type="spellStart"/>
      <w:r w:rsidR="00A50F4D">
        <w:t>других</w:t>
      </w:r>
      <w:proofErr w:type="spellEnd"/>
      <w:r w:rsidR="00A50F4D">
        <w:t xml:space="preserve"> </w:t>
      </w:r>
      <w:proofErr w:type="spellStart"/>
      <w:r w:rsidR="00A50F4D">
        <w:t>службених</w:t>
      </w:r>
      <w:proofErr w:type="spellEnd"/>
      <w:r w:rsidR="00A50F4D">
        <w:t xml:space="preserve"> </w:t>
      </w:r>
      <w:proofErr w:type="spellStart"/>
      <w:r w:rsidR="00A50F4D">
        <w:t>путовања</w:t>
      </w:r>
      <w:proofErr w:type="spellEnd"/>
      <w:r w:rsidR="00A50F4D">
        <w:t>.</w:t>
      </w:r>
    </w:p>
    <w:p w:rsidR="00ED3FEA" w:rsidRDefault="00ED3FEA" w:rsidP="00005DC8">
      <w:pPr>
        <w:jc w:val="both"/>
      </w:pPr>
      <w:r>
        <w:t xml:space="preserve">                                                                              </w:t>
      </w:r>
      <w:proofErr w:type="gramStart"/>
      <w:r w:rsidRPr="00ED3FEA">
        <w:t xml:space="preserve">Члан </w:t>
      </w:r>
      <w:r>
        <w:t>2</w:t>
      </w:r>
      <w:r w:rsidRPr="00ED3FEA">
        <w:t>.</w:t>
      </w:r>
      <w:proofErr w:type="gramEnd"/>
    </w:p>
    <w:p w:rsidR="00A50F4D" w:rsidRDefault="00A50F4D" w:rsidP="00005DC8">
      <w:pPr>
        <w:jc w:val="both"/>
      </w:pPr>
      <w:proofErr w:type="spellStart"/>
      <w:r>
        <w:t>Запослени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proofErr w:type="gramStart"/>
      <w:r>
        <w:t>користити</w:t>
      </w:r>
      <w:proofErr w:type="spellEnd"/>
      <w:r>
        <w:t xml:space="preserve">  </w:t>
      </w:r>
      <w:proofErr w:type="spellStart"/>
      <w:r>
        <w:t>путнички</w:t>
      </w:r>
      <w:proofErr w:type="spellEnd"/>
      <w:proofErr w:type="gramEnd"/>
      <w:r w:rsidRPr="00A50F4D">
        <w:t xml:space="preserve"> </w:t>
      </w:r>
      <w:proofErr w:type="spellStart"/>
      <w:r>
        <w:t>аутомобил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путног</w:t>
      </w:r>
      <w:proofErr w:type="spellEnd"/>
      <w:r>
        <w:t xml:space="preserve"> </w:t>
      </w:r>
      <w:proofErr w:type="spellStart"/>
      <w:r>
        <w:t>налога</w:t>
      </w:r>
      <w:proofErr w:type="spellEnd"/>
      <w:r>
        <w:t xml:space="preserve"> који издаје директор Школе.</w:t>
      </w:r>
    </w:p>
    <w:p w:rsidR="00A50F4D" w:rsidRDefault="00A50F4D" w:rsidP="00005DC8">
      <w:pPr>
        <w:jc w:val="both"/>
      </w:pPr>
      <w:r>
        <w:t>Директор школе ће користити путнички аутомобил на основу путног налога  који издаје председник Школског одбора</w:t>
      </w:r>
      <w:r w:rsidR="00005DC8">
        <w:t xml:space="preserve"> Средње школе „ Свети Ахилије“ Ариље.</w:t>
      </w:r>
    </w:p>
    <w:p w:rsidR="00A50F4D" w:rsidRDefault="00A50F4D" w:rsidP="00005DC8">
      <w:pPr>
        <w:jc w:val="both"/>
      </w:pPr>
      <w:r>
        <w:t xml:space="preserve">                                                                             Члан 3</w:t>
      </w:r>
      <w:r w:rsidR="00005DC8">
        <w:t>.</w:t>
      </w:r>
    </w:p>
    <w:p w:rsidR="00A50F4D" w:rsidRDefault="00A50F4D" w:rsidP="00005DC8">
      <w:pPr>
        <w:jc w:val="both"/>
      </w:pPr>
      <w:r>
        <w:t>Накнада за употребу путничког аутомобила који припада запосленом износи 10% од званичне це</w:t>
      </w:r>
      <w:r w:rsidR="00005DC8">
        <w:t>не литра горива по пређеном километру, с тим да укупан износ накнаде не може прећи неопорезив износ према законским прописима.</w:t>
      </w:r>
    </w:p>
    <w:p w:rsidR="00005DC8" w:rsidRDefault="00005DC8" w:rsidP="00005DC8">
      <w:pPr>
        <w:jc w:val="both"/>
      </w:pPr>
      <w:r>
        <w:t xml:space="preserve">                                                                             Члан 4.</w:t>
      </w:r>
    </w:p>
    <w:p w:rsidR="00005DC8" w:rsidRDefault="00005DC8" w:rsidP="00005DC8">
      <w:pPr>
        <w:jc w:val="both"/>
      </w:pPr>
      <w:r>
        <w:t>Трошкови накнаде терете буџет Средње школе „ Свети Ахилије“ Ариље.</w:t>
      </w:r>
    </w:p>
    <w:p w:rsidR="00005DC8" w:rsidRDefault="00005DC8" w:rsidP="00005DC8">
      <w:pPr>
        <w:jc w:val="both"/>
      </w:pPr>
      <w:r>
        <w:t xml:space="preserve">                                                                             Члан 5.</w:t>
      </w:r>
    </w:p>
    <w:p w:rsidR="00005DC8" w:rsidRDefault="00005DC8" w:rsidP="00005DC8">
      <w:pPr>
        <w:jc w:val="both"/>
      </w:pPr>
      <w:r>
        <w:t>Овај Правилник објавити на инернет страници Школе.</w:t>
      </w:r>
    </w:p>
    <w:p w:rsidR="00005DC8" w:rsidRDefault="00005DC8" w:rsidP="00005DC8">
      <w:pPr>
        <w:jc w:val="both"/>
      </w:pPr>
      <w:r>
        <w:t xml:space="preserve">                                                                              Члан 6.</w:t>
      </w:r>
    </w:p>
    <w:p w:rsidR="00005DC8" w:rsidRDefault="00005DC8" w:rsidP="00005DC8">
      <w:pPr>
        <w:jc w:val="both"/>
      </w:pPr>
      <w:r>
        <w:t>Правилник о употреби аутомобила у приватном власништву у службене сврхе ступа на снагу осмог дана од дана објављивања.</w:t>
      </w:r>
    </w:p>
    <w:p w:rsidR="00ED3FEA" w:rsidRPr="006A4D6A" w:rsidRDefault="00ED3FEA" w:rsidP="00005DC8">
      <w:pPr>
        <w:jc w:val="both"/>
        <w:rPr>
          <w:b/>
        </w:rPr>
      </w:pPr>
    </w:p>
    <w:p w:rsidR="006A4D6A" w:rsidRDefault="006A4D6A" w:rsidP="00005DC8">
      <w:pPr>
        <w:jc w:val="both"/>
        <w:rPr>
          <w:b/>
        </w:rPr>
      </w:pPr>
      <w:r w:rsidRPr="006A4D6A">
        <w:rPr>
          <w:b/>
        </w:rPr>
        <w:t xml:space="preserve">                                                                                            Председник Школсог одбора</w:t>
      </w:r>
    </w:p>
    <w:p w:rsidR="006A4D6A" w:rsidRPr="006A4D6A" w:rsidRDefault="006A4D6A" w:rsidP="00005DC8">
      <w:pPr>
        <w:jc w:val="both"/>
      </w:pPr>
      <w:r w:rsidRPr="006A4D6A">
        <w:t xml:space="preserve">                                                                                              </w:t>
      </w:r>
      <w:r>
        <w:t xml:space="preserve">    </w:t>
      </w:r>
      <w:r w:rsidRPr="006A4D6A">
        <w:t xml:space="preserve">  Братислав</w:t>
      </w:r>
      <w:r>
        <w:t xml:space="preserve"> Ђорђевић</w:t>
      </w:r>
    </w:p>
    <w:p w:rsidR="00ED3FEA" w:rsidRPr="00ED3FEA" w:rsidRDefault="00ED3FEA" w:rsidP="00005DC8">
      <w:pPr>
        <w:jc w:val="both"/>
      </w:pPr>
      <w:r>
        <w:t xml:space="preserve">                                  </w:t>
      </w:r>
    </w:p>
    <w:sectPr w:rsidR="00ED3FEA" w:rsidRPr="00ED3FEA" w:rsidSect="009D5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ED3FEA"/>
    <w:rsid w:val="00005DC8"/>
    <w:rsid w:val="00693682"/>
    <w:rsid w:val="0069565E"/>
    <w:rsid w:val="006A4D6A"/>
    <w:rsid w:val="007A04ED"/>
    <w:rsid w:val="007F250B"/>
    <w:rsid w:val="009D55BE"/>
    <w:rsid w:val="00A50F4D"/>
    <w:rsid w:val="00C02801"/>
    <w:rsid w:val="00D62646"/>
    <w:rsid w:val="00ED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cp:lastPrinted>2015-12-10T10:40:00Z</cp:lastPrinted>
  <dcterms:created xsi:type="dcterms:W3CDTF">2015-12-10T10:03:00Z</dcterms:created>
  <dcterms:modified xsi:type="dcterms:W3CDTF">2015-12-16T11:09:00Z</dcterms:modified>
</cp:coreProperties>
</file>